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15" w:rsidRDefault="00D70C15" w:rsidP="00D70C15">
      <w:pPr>
        <w:pStyle w:val="2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264C99"/>
          <w:sz w:val="45"/>
          <w:szCs w:val="45"/>
        </w:rPr>
      </w:pPr>
      <w:r>
        <w:rPr>
          <w:rFonts w:ascii="Arial" w:hAnsi="Arial" w:cs="Arial"/>
          <w:color w:val="264C99"/>
          <w:sz w:val="45"/>
          <w:szCs w:val="45"/>
        </w:rPr>
        <w:t>面向笔记本电脑和桌面计算机的</w:t>
      </w:r>
      <w:proofErr w:type="spellStart"/>
      <w:r>
        <w:rPr>
          <w:rFonts w:ascii="Arial" w:hAnsi="Arial" w:cs="Arial"/>
          <w:color w:val="264C99"/>
          <w:sz w:val="45"/>
          <w:szCs w:val="45"/>
        </w:rPr>
        <w:t>Acronis</w:t>
      </w:r>
      <w:proofErr w:type="spellEnd"/>
      <w:r>
        <w:rPr>
          <w:rFonts w:ascii="Arial" w:hAnsi="Arial" w:cs="Arial"/>
          <w:color w:val="264C99"/>
          <w:sz w:val="45"/>
          <w:szCs w:val="45"/>
        </w:rPr>
        <w:t>备份解决方案</w:t>
      </w:r>
    </w:p>
    <w:p w:rsidR="00D70C15" w:rsidRDefault="00D70C15" w:rsidP="00D70C15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完全系统恢复使一切变简单</w:t>
      </w:r>
    </w:p>
    <w:p w:rsidR="00D70C15" w:rsidRDefault="00D70C15" w:rsidP="00D70C15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根据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2012</w:t>
      </w:r>
      <w:r>
        <w:rPr>
          <w:rFonts w:ascii="Arial" w:hAnsi="Arial" w:cs="Arial"/>
          <w:color w:val="3A3E45"/>
          <w:sz w:val="18"/>
          <w:szCs w:val="18"/>
        </w:rPr>
        <w:t>年灾难恢复信心指数调查，</w:t>
      </w:r>
      <w:r>
        <w:rPr>
          <w:rFonts w:ascii="Arial" w:hAnsi="Arial" w:cs="Arial"/>
          <w:color w:val="3A3E45"/>
          <w:sz w:val="18"/>
          <w:szCs w:val="18"/>
        </w:rPr>
        <w:t>86%</w:t>
      </w:r>
      <w:r>
        <w:rPr>
          <w:rFonts w:ascii="Arial" w:hAnsi="Arial" w:cs="Arial"/>
          <w:color w:val="3A3E45"/>
          <w:sz w:val="18"/>
          <w:szCs w:val="18"/>
        </w:rPr>
        <w:t>的企业在去年都曾经遭遇过系统故障时间。此外，每年因为系统故障而导致的停机时间平均超过了</w:t>
      </w:r>
      <w:r>
        <w:rPr>
          <w:rFonts w:ascii="Arial" w:hAnsi="Arial" w:cs="Arial"/>
          <w:color w:val="3A3E45"/>
          <w:sz w:val="18"/>
          <w:szCs w:val="18"/>
        </w:rPr>
        <w:t>2</w:t>
      </w:r>
      <w:r>
        <w:rPr>
          <w:rFonts w:ascii="Arial" w:hAnsi="Arial" w:cs="Arial"/>
          <w:color w:val="3A3E45"/>
          <w:sz w:val="18"/>
          <w:szCs w:val="18"/>
        </w:rPr>
        <w:t>天。所以，对于</w:t>
      </w:r>
      <w:r>
        <w:rPr>
          <w:rFonts w:ascii="Arial" w:hAnsi="Arial" w:cs="Arial"/>
          <w:color w:val="3A3E45"/>
          <w:sz w:val="18"/>
          <w:szCs w:val="18"/>
        </w:rPr>
        <w:t>IT</w:t>
      </w:r>
      <w:r>
        <w:rPr>
          <w:rFonts w:ascii="Arial" w:hAnsi="Arial" w:cs="Arial"/>
          <w:color w:val="3A3E45"/>
          <w:sz w:val="18"/>
          <w:szCs w:val="18"/>
        </w:rPr>
        <w:t>资源有限的小型企业而言，拥有一个快速易用的数据备份和灾难恢复解决方案尤为关键。</w:t>
      </w:r>
    </w:p>
    <w:p w:rsidR="00D70C15" w:rsidRDefault="00D70C15" w:rsidP="00D70C15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获取笔记本电脑和桌面计算机的最佳备份解决方案。</w:t>
      </w:r>
    </w:p>
    <w:p w:rsidR="00D70C15" w:rsidRDefault="00D70C15" w:rsidP="00D70C1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Backup &amp; Recovery 11.5</w:t>
      </w:r>
      <w:r>
        <w:rPr>
          <w:rFonts w:ascii="Arial" w:hAnsi="Arial" w:cs="Arial"/>
          <w:color w:val="3A3E45"/>
          <w:sz w:val="18"/>
          <w:szCs w:val="18"/>
          <w:bdr w:val="none" w:sz="0" w:space="0" w:color="auto" w:frame="1"/>
          <w:vertAlign w:val="superscript"/>
        </w:rPr>
        <w:t>®</w:t>
      </w:r>
      <w:r>
        <w:rPr>
          <w:rStyle w:val="apple-converted-space"/>
          <w:rFonts w:ascii="Arial" w:hAnsi="Arial" w:cs="Arial"/>
          <w:color w:val="3A3E45"/>
          <w:sz w:val="18"/>
          <w:szCs w:val="18"/>
        </w:rPr>
        <w:t> </w:t>
      </w:r>
      <w:r>
        <w:rPr>
          <w:rFonts w:ascii="Arial" w:hAnsi="Arial" w:cs="Arial"/>
          <w:color w:val="3A3E45"/>
          <w:sz w:val="18"/>
          <w:szCs w:val="18"/>
        </w:rPr>
        <w:t>Workstation</w:t>
      </w:r>
      <w:r>
        <w:rPr>
          <w:rFonts w:ascii="Arial" w:hAnsi="Arial" w:cs="Arial"/>
          <w:color w:val="3A3E45"/>
          <w:sz w:val="18"/>
          <w:szCs w:val="18"/>
        </w:rPr>
        <w:t>（工作站）围绕最新的映像技术构建，运行您创建包含操作系统、应用程序和数据在内的磁盘映像。现在您只需要单击几次鼠标就可以备份和恢复您的整个系统。由于操作非常简单，自然也就减少了出错的风险。</w:t>
      </w:r>
    </w:p>
    <w:p w:rsidR="00D70C15" w:rsidRDefault="00D70C15" w:rsidP="00D70C15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Key Benefits:</w:t>
      </w:r>
    </w:p>
    <w:p w:rsidR="00D70C15" w:rsidRDefault="00D70C15" w:rsidP="00D70C15">
      <w:pPr>
        <w:widowControl/>
        <w:numPr>
          <w:ilvl w:val="0"/>
          <w:numId w:val="20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轻松快捷的备份和恢复</w:t>
      </w:r>
    </w:p>
    <w:p w:rsidR="00D70C15" w:rsidRDefault="00D70C15" w:rsidP="00D70C15">
      <w:pPr>
        <w:widowControl/>
        <w:numPr>
          <w:ilvl w:val="0"/>
          <w:numId w:val="20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恢复到任意硬件</w:t>
      </w:r>
    </w:p>
    <w:p w:rsidR="00D70C15" w:rsidRDefault="00D70C15" w:rsidP="00D70C15">
      <w:pPr>
        <w:widowControl/>
        <w:numPr>
          <w:ilvl w:val="0"/>
          <w:numId w:val="20"/>
        </w:numPr>
        <w:shd w:val="clear" w:color="auto" w:fill="FFFFFF"/>
        <w:spacing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按</w:t>
      </w:r>
      <w:r>
        <w:rPr>
          <w:rFonts w:ascii="Arial" w:hAnsi="Arial" w:cs="Arial"/>
          <w:color w:val="3A3E45"/>
          <w:sz w:val="18"/>
          <w:szCs w:val="18"/>
        </w:rPr>
        <w:t>F11</w:t>
      </w:r>
      <w:r>
        <w:rPr>
          <w:rFonts w:ascii="Arial" w:hAnsi="Arial" w:cs="Arial"/>
          <w:color w:val="3A3E45"/>
          <w:sz w:val="18"/>
          <w:szCs w:val="18"/>
        </w:rPr>
        <w:t>键启动进入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Secure Zone</w:t>
      </w:r>
      <w:r>
        <w:rPr>
          <w:rFonts w:ascii="Arial" w:hAnsi="Arial" w:cs="Arial"/>
          <w:color w:val="3A3E45"/>
          <w:sz w:val="18"/>
          <w:szCs w:val="18"/>
          <w:bdr w:val="none" w:sz="0" w:space="0" w:color="auto" w:frame="1"/>
          <w:vertAlign w:val="superscript"/>
        </w:rPr>
        <w:t>®</w:t>
      </w:r>
    </w:p>
    <w:p w:rsidR="00D70C15" w:rsidRDefault="00D70C15" w:rsidP="00D70C15">
      <w:pPr>
        <w:widowControl/>
        <w:numPr>
          <w:ilvl w:val="0"/>
          <w:numId w:val="20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备份到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Cloud Storage</w:t>
      </w:r>
      <w:r>
        <w:rPr>
          <w:rFonts w:ascii="Arial" w:hAnsi="Arial" w:cs="Arial"/>
          <w:color w:val="3A3E45"/>
          <w:sz w:val="18"/>
          <w:szCs w:val="18"/>
        </w:rPr>
        <w:t>（云存储）</w:t>
      </w:r>
    </w:p>
    <w:p w:rsidR="00A05FE3" w:rsidRPr="00D70C15" w:rsidRDefault="00A05FE3" w:rsidP="00D70C15">
      <w:bookmarkStart w:id="0" w:name="_GoBack"/>
      <w:bookmarkEnd w:id="0"/>
    </w:p>
    <w:sectPr w:rsidR="00A05FE3" w:rsidRPr="00D70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E0"/>
    <w:multiLevelType w:val="multilevel"/>
    <w:tmpl w:val="17E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646EA"/>
    <w:multiLevelType w:val="multilevel"/>
    <w:tmpl w:val="73E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44A0D"/>
    <w:multiLevelType w:val="multilevel"/>
    <w:tmpl w:val="2D8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A5763"/>
    <w:multiLevelType w:val="multilevel"/>
    <w:tmpl w:val="61C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65E76"/>
    <w:multiLevelType w:val="multilevel"/>
    <w:tmpl w:val="1AC2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C4B93"/>
    <w:multiLevelType w:val="multilevel"/>
    <w:tmpl w:val="FB4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11730"/>
    <w:multiLevelType w:val="multilevel"/>
    <w:tmpl w:val="7ADA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80DF1"/>
    <w:multiLevelType w:val="multilevel"/>
    <w:tmpl w:val="005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A0B13"/>
    <w:multiLevelType w:val="multilevel"/>
    <w:tmpl w:val="FEF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705EC"/>
    <w:multiLevelType w:val="multilevel"/>
    <w:tmpl w:val="B150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66397"/>
    <w:multiLevelType w:val="multilevel"/>
    <w:tmpl w:val="CFA0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B5CBB"/>
    <w:multiLevelType w:val="multilevel"/>
    <w:tmpl w:val="79C4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86130"/>
    <w:multiLevelType w:val="multilevel"/>
    <w:tmpl w:val="52CA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5289D"/>
    <w:multiLevelType w:val="multilevel"/>
    <w:tmpl w:val="6FD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32B19"/>
    <w:multiLevelType w:val="multilevel"/>
    <w:tmpl w:val="379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845D0"/>
    <w:multiLevelType w:val="multilevel"/>
    <w:tmpl w:val="135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703C9"/>
    <w:multiLevelType w:val="multilevel"/>
    <w:tmpl w:val="A690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95627"/>
    <w:multiLevelType w:val="multilevel"/>
    <w:tmpl w:val="A0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C1AEA"/>
    <w:multiLevelType w:val="multilevel"/>
    <w:tmpl w:val="6FE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9679F"/>
    <w:multiLevelType w:val="multilevel"/>
    <w:tmpl w:val="33A4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7"/>
  </w:num>
  <w:num w:numId="5">
    <w:abstractNumId w:val="19"/>
  </w:num>
  <w:num w:numId="6">
    <w:abstractNumId w:val="18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3"/>
    <w:rsid w:val="002172BB"/>
    <w:rsid w:val="00297106"/>
    <w:rsid w:val="00320D31"/>
    <w:rsid w:val="00595A85"/>
    <w:rsid w:val="005F01CF"/>
    <w:rsid w:val="00620942"/>
    <w:rsid w:val="0063532F"/>
    <w:rsid w:val="008309D2"/>
    <w:rsid w:val="008C3E7F"/>
    <w:rsid w:val="00A05FE3"/>
    <w:rsid w:val="00CD3E1F"/>
    <w:rsid w:val="00CE70C7"/>
    <w:rsid w:val="00D70C15"/>
    <w:rsid w:val="00D8227C"/>
    <w:rsid w:val="00DF6531"/>
    <w:rsid w:val="00EC7699"/>
    <w:rsid w:val="00F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  <w:style w:type="character" w:styleId="a5">
    <w:name w:val="Hyperlink"/>
    <w:basedOn w:val="a0"/>
    <w:uiPriority w:val="99"/>
    <w:semiHidden/>
    <w:unhideWhenUsed/>
    <w:rsid w:val="008309D2"/>
    <w:rPr>
      <w:color w:val="0000FF"/>
      <w:u w:val="single"/>
    </w:rPr>
  </w:style>
  <w:style w:type="character" w:customStyle="1" w:styleId="b-solution-answer">
    <w:name w:val="b-solution-answer"/>
    <w:basedOn w:val="a0"/>
    <w:rsid w:val="00320D31"/>
  </w:style>
  <w:style w:type="character" w:styleId="a6">
    <w:name w:val="Strong"/>
    <w:basedOn w:val="a0"/>
    <w:uiPriority w:val="22"/>
    <w:qFormat/>
    <w:rsid w:val="00320D31"/>
    <w:rPr>
      <w:b/>
      <w:bCs/>
    </w:rPr>
  </w:style>
  <w:style w:type="paragraph" w:customStyle="1" w:styleId="b-quote">
    <w:name w:val="b-quote"/>
    <w:basedOn w:val="a"/>
    <w:rsid w:val="00CD3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  <w:style w:type="character" w:styleId="a5">
    <w:name w:val="Hyperlink"/>
    <w:basedOn w:val="a0"/>
    <w:uiPriority w:val="99"/>
    <w:semiHidden/>
    <w:unhideWhenUsed/>
    <w:rsid w:val="008309D2"/>
    <w:rPr>
      <w:color w:val="0000FF"/>
      <w:u w:val="single"/>
    </w:rPr>
  </w:style>
  <w:style w:type="character" w:customStyle="1" w:styleId="b-solution-answer">
    <w:name w:val="b-solution-answer"/>
    <w:basedOn w:val="a0"/>
    <w:rsid w:val="00320D31"/>
  </w:style>
  <w:style w:type="character" w:styleId="a6">
    <w:name w:val="Strong"/>
    <w:basedOn w:val="a0"/>
    <w:uiPriority w:val="22"/>
    <w:qFormat/>
    <w:rsid w:val="00320D31"/>
    <w:rPr>
      <w:b/>
      <w:bCs/>
    </w:rPr>
  </w:style>
  <w:style w:type="paragraph" w:customStyle="1" w:styleId="b-quote">
    <w:name w:val="b-quote"/>
    <w:basedOn w:val="a"/>
    <w:rsid w:val="00CD3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2013-12-27T09:17:00Z</dcterms:created>
  <dcterms:modified xsi:type="dcterms:W3CDTF">2013-12-27T09:17:00Z</dcterms:modified>
</cp:coreProperties>
</file>